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Physical Science Syllabus</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Contact Information:</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will.lang@hartselletigers.org</w:t>
        </w:r>
      </w:hyperlink>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HHS phone number:</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Expectations:</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that you complete ALL assigned work, turn it in on time, and put forth an honest effort.  If you do this you will be successful in this class.  If you are concerned about your grades please come and talk to me immediately.  DO NOT wait until the end of the grading period.</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Classroom Rules:</w:t>
      </w:r>
    </w:p>
    <w:p w:rsidR="00000000" w:rsidDel="00000000" w:rsidP="00000000" w:rsidRDefault="00000000" w:rsidRPr="00000000" w14:paraId="0000000A">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RESPECTFUL towards everyone!!!</w:t>
      </w:r>
    </w:p>
    <w:p w:rsidR="00000000" w:rsidDel="00000000" w:rsidP="00000000" w:rsidRDefault="00000000" w:rsidRPr="00000000" w14:paraId="0000000B">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directions the first time they are given!</w:t>
      </w:r>
    </w:p>
    <w:p w:rsidR="00000000" w:rsidDel="00000000" w:rsidP="00000000" w:rsidRDefault="00000000" w:rsidRPr="00000000" w14:paraId="0000000C">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expected to abide by all rules and policies stated in the Code of Conduct.</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Procedures:</w:t>
      </w:r>
    </w:p>
    <w:p w:rsidR="00000000" w:rsidDel="00000000" w:rsidP="00000000" w:rsidRDefault="00000000" w:rsidRPr="00000000" w14:paraId="0000000F">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in your seat when they bell rings.</w:t>
      </w:r>
    </w:p>
    <w:p w:rsidR="00000000" w:rsidDel="00000000" w:rsidP="00000000" w:rsidRDefault="00000000" w:rsidRPr="00000000" w14:paraId="00000010">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 working on your warmup.</w:t>
      </w:r>
    </w:p>
    <w:p w:rsidR="00000000" w:rsidDel="00000000" w:rsidP="00000000" w:rsidRDefault="00000000" w:rsidRPr="00000000" w14:paraId="00000011">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 prepared for class (get out any work/notes/etc.).</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Consequences:</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Failure to follow class rules/code of conduct may result in ANY of the following consequences:</w:t>
      </w:r>
    </w:p>
    <w:p w:rsidR="00000000" w:rsidDel="00000000" w:rsidP="00000000" w:rsidRDefault="00000000" w:rsidRPr="00000000" w14:paraId="00000015">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Verbal warning</w:t>
      </w:r>
    </w:p>
    <w:p w:rsidR="00000000" w:rsidDel="00000000" w:rsidP="00000000" w:rsidRDefault="00000000" w:rsidRPr="00000000" w14:paraId="00000016">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assignment</w:t>
      </w:r>
    </w:p>
    <w:p w:rsidR="00000000" w:rsidDel="00000000" w:rsidP="00000000" w:rsidRDefault="00000000" w:rsidRPr="00000000" w14:paraId="00000017">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parent/guardian</w:t>
      </w:r>
    </w:p>
    <w:p w:rsidR="00000000" w:rsidDel="00000000" w:rsidP="00000000" w:rsidRDefault="00000000" w:rsidRPr="00000000" w14:paraId="00000018">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Referral to office</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3-ring binder</w:t>
        <w:tab/>
        <w:tab/>
        <w:tab/>
        <w:tab/>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Pencil or pen</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Colored pencils</w:t>
        <w:tab/>
        <w:tab/>
        <w:tab/>
        <w:tab/>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w:t>
        <w:tab/>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02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Policy:</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Cumulative points for each 9 weeks will be determined by tests, quizzes, classwork, homework, projects, and lab activities. Tests are announced several days in advance.  If you are absent the day before a test and it is a review day, you are still expected to take the test if you return to school on the test day.  </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grades can be checked online at the iNow Parent Portal.</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Make-up Work:</w:t>
      </w:r>
    </w:p>
    <w:p w:rsidR="00000000" w:rsidDel="00000000" w:rsidP="00000000" w:rsidRDefault="00000000" w:rsidRPr="00000000" w14:paraId="00000026">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absent it is YOUR responsibility to find out what work you missed.</w:t>
      </w:r>
    </w:p>
    <w:p w:rsidR="00000000" w:rsidDel="00000000" w:rsidP="00000000" w:rsidRDefault="00000000" w:rsidRPr="00000000" w14:paraId="00000027">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letter grade will be deducted for every day that an assignment is late.</w:t>
      </w:r>
    </w:p>
    <w:p w:rsidR="00000000" w:rsidDel="00000000" w:rsidP="00000000" w:rsidRDefault="00000000" w:rsidRPr="00000000" w14:paraId="00000028">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five days, I will not accept any late work.</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bookmarkStart w:colFirst="0" w:colLast="0" w:name="_igmkmso99e8z" w:id="0"/>
      <w:bookmarkEnd w:id="0"/>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b w:val="1"/>
          <w:sz w:val="24"/>
          <w:szCs w:val="24"/>
        </w:rPr>
      </w:pPr>
      <w:bookmarkStart w:colFirst="0" w:colLast="0" w:name="_gjdgxs" w:id="1"/>
      <w:bookmarkEnd w:id="1"/>
      <w:r w:rsidDel="00000000" w:rsidR="00000000" w:rsidRPr="00000000">
        <w:rPr>
          <w:rFonts w:ascii="Times New Roman" w:cs="Times New Roman" w:eastAsia="Times New Roman" w:hAnsi="Times New Roman"/>
          <w:b w:val="1"/>
          <w:sz w:val="24"/>
          <w:szCs w:val="24"/>
          <w:rtl w:val="0"/>
        </w:rPr>
        <w:t xml:space="preserve">Lab: </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go over lab safety in class and a safety contract will be sent home for you and your parents/guardians to sign.  Failure to follow proper lab procedures will result in a zero for the lab and the loss lab of privilege for the remainder of the period.  Also, you may not be allowed to participate in lab the next time the class has a lab activity.  You will receive a written assignment while the other students complete the lab.  LAB ACTIVITIES ARE A PRIVILEGE AND SAFETY IS </w:t>
      </w:r>
      <w:r w:rsidDel="00000000" w:rsidR="00000000" w:rsidRPr="00000000">
        <w:rPr>
          <w:rFonts w:ascii="Times New Roman" w:cs="Times New Roman" w:eastAsia="Times New Roman" w:hAnsi="Times New Roman"/>
          <w:sz w:val="24"/>
          <w:szCs w:val="24"/>
          <w:u w:val="single"/>
          <w:rtl w:val="0"/>
        </w:rPr>
        <w:t xml:space="preserve">THE</w:t>
      </w:r>
      <w:r w:rsidDel="00000000" w:rsidR="00000000" w:rsidRPr="00000000">
        <w:rPr>
          <w:rFonts w:ascii="Times New Roman" w:cs="Times New Roman" w:eastAsia="Times New Roman" w:hAnsi="Times New Roman"/>
          <w:sz w:val="24"/>
          <w:szCs w:val="24"/>
          <w:rtl w:val="0"/>
        </w:rPr>
        <w:t xml:space="preserve"> TOP PRIORITY!!!</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physical science course is a full-year course designed to introduce you to the general principles of physics and chemistry.  You will become familiar with the natural laws governing the physical world with emphasis upon the discovery and development of these laws and their effect upon man. During this course you will learn to identify the basic questions and concepts that guide scientific investigation and to design and conduct your own investigations related to physics and chemistry. </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Content:</w:t>
      </w:r>
    </w:p>
    <w:p w:rsidR="00000000" w:rsidDel="00000000" w:rsidP="00000000" w:rsidRDefault="00000000" w:rsidRPr="00000000" w14:paraId="00000031">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Atomic Structure</w:t>
      </w:r>
    </w:p>
    <w:p w:rsidR="00000000" w:rsidDel="00000000" w:rsidP="00000000" w:rsidRDefault="00000000" w:rsidRPr="00000000" w14:paraId="00000032">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Classes and properties of matter</w:t>
      </w:r>
    </w:p>
    <w:p w:rsidR="00000000" w:rsidDel="00000000" w:rsidP="00000000" w:rsidRDefault="00000000" w:rsidRPr="00000000" w14:paraId="00000033">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Elements, Compounds, Mixtures</w:t>
      </w:r>
    </w:p>
    <w:p w:rsidR="00000000" w:rsidDel="00000000" w:rsidP="00000000" w:rsidRDefault="00000000" w:rsidRPr="00000000" w14:paraId="00000034">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Properties of solutions</w:t>
      </w:r>
    </w:p>
    <w:p w:rsidR="00000000" w:rsidDel="00000000" w:rsidP="00000000" w:rsidRDefault="00000000" w:rsidRPr="00000000" w14:paraId="00000035">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Periodic Table</w:t>
      </w:r>
    </w:p>
    <w:p w:rsidR="00000000" w:rsidDel="00000000" w:rsidP="00000000" w:rsidRDefault="00000000" w:rsidRPr="00000000" w14:paraId="00000036">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Chemical bonding, equations, nomenclature, reactions</w:t>
      </w:r>
    </w:p>
    <w:p w:rsidR="00000000" w:rsidDel="00000000" w:rsidP="00000000" w:rsidRDefault="00000000" w:rsidRPr="00000000" w14:paraId="00000037">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Forces, Motion, and Momentum</w:t>
      </w:r>
    </w:p>
    <w:p w:rsidR="00000000" w:rsidDel="00000000" w:rsidP="00000000" w:rsidRDefault="00000000" w:rsidRPr="00000000" w14:paraId="00000038">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Gravitation</w:t>
      </w:r>
    </w:p>
    <w:p w:rsidR="00000000" w:rsidDel="00000000" w:rsidP="00000000" w:rsidRDefault="00000000" w:rsidRPr="00000000" w14:paraId="00000039">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Kinetic and Potential Energy</w:t>
      </w:r>
    </w:p>
    <w:p w:rsidR="00000000" w:rsidDel="00000000" w:rsidP="00000000" w:rsidRDefault="00000000" w:rsidRPr="00000000" w14:paraId="0000003A">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Heat and Work</w:t>
      </w:r>
    </w:p>
    <w:p w:rsidR="00000000" w:rsidDel="00000000" w:rsidP="00000000" w:rsidRDefault="00000000" w:rsidRPr="00000000" w14:paraId="0000003B">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Sound and Light</w:t>
      </w:r>
    </w:p>
    <w:p w:rsidR="00000000" w:rsidDel="00000000" w:rsidP="00000000" w:rsidRDefault="00000000" w:rsidRPr="00000000" w14:paraId="0000003C">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Magnetism</w:t>
      </w:r>
    </w:p>
    <w:p w:rsidR="00000000" w:rsidDel="00000000" w:rsidP="00000000" w:rsidRDefault="00000000" w:rsidRPr="00000000" w14:paraId="0000003D">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Waves</w:t>
      </w:r>
    </w:p>
    <w:p w:rsidR="00000000" w:rsidDel="00000000" w:rsidP="00000000" w:rsidRDefault="00000000" w:rsidRPr="00000000" w14:paraId="0000003E">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Electrical Circuits</w:t>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Parent/Teacher Communication:</w:t>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here to help your child be successful in this class.  Please contact me if you have any concerns.  </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looking forward to a wonderful year!</w:t>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Lang </w:t>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headerReference r:id="rId7" w:type="default"/>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will.lang@hartselletigers.org"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