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9AD98B2" w:rsidR="00A27B88" w:rsidRDefault="0081258B">
      <w:pPr>
        <w:ind w:left="0" w:hanging="2"/>
        <w:jc w:val="right"/>
        <w:rPr>
          <w:rFonts w:ascii="Calibri" w:eastAsia="Calibri" w:hAnsi="Calibri" w:cs="Calibri"/>
          <w:sz w:val="24"/>
          <w:szCs w:val="24"/>
        </w:rPr>
      </w:pPr>
      <w:r>
        <w:rPr>
          <w:noProof/>
        </w:rPr>
        <w:drawing>
          <wp:anchor distT="0" distB="0" distL="114300" distR="114300" simplePos="0" relativeHeight="251662336" behindDoc="0" locked="0" layoutInCell="1" allowOverlap="1" wp14:anchorId="0E83CBAA" wp14:editId="23C7D1E9">
            <wp:simplePos x="0" y="0"/>
            <wp:positionH relativeFrom="margin">
              <wp:align>right</wp:align>
            </wp:positionH>
            <wp:positionV relativeFrom="paragraph">
              <wp:posOffset>-210185</wp:posOffset>
            </wp:positionV>
            <wp:extent cx="1419225" cy="1253490"/>
            <wp:effectExtent l="0" t="0" r="952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419225" cy="1253490"/>
                    </a:xfrm>
                    <a:prstGeom prst="rect">
                      <a:avLst/>
                    </a:prstGeom>
                  </pic:spPr>
                </pic:pic>
              </a:graphicData>
            </a:graphic>
          </wp:anchor>
        </w:drawing>
      </w:r>
      <w:r>
        <w:rPr>
          <w:noProof/>
        </w:rPr>
        <w:drawing>
          <wp:anchor distT="0" distB="0" distL="114300" distR="114300" simplePos="0" relativeHeight="251660288" behindDoc="0" locked="0" layoutInCell="1" allowOverlap="1" wp14:anchorId="2D7F1961" wp14:editId="375ED3C1">
            <wp:simplePos x="0" y="0"/>
            <wp:positionH relativeFrom="margin">
              <wp:align>left</wp:align>
            </wp:positionH>
            <wp:positionV relativeFrom="paragraph">
              <wp:posOffset>-262255</wp:posOffset>
            </wp:positionV>
            <wp:extent cx="1419225" cy="1253490"/>
            <wp:effectExtent l="0" t="0" r="952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419225" cy="1253490"/>
                    </a:xfrm>
                    <a:prstGeom prst="rect">
                      <a:avLst/>
                    </a:prstGeom>
                  </pic:spPr>
                </pic:pic>
              </a:graphicData>
            </a:graphic>
          </wp:anchor>
        </w:drawing>
      </w:r>
      <w:r>
        <w:rPr>
          <w:rFonts w:ascii="Calibri" w:eastAsia="Calibri" w:hAnsi="Calibri" w:cs="Calibri"/>
          <w:b/>
          <w:i/>
          <w:sz w:val="24"/>
          <w:szCs w:val="24"/>
        </w:rPr>
        <w:t xml:space="preserve">                                                                                                                                                  </w:t>
      </w:r>
    </w:p>
    <w:p w14:paraId="00000002" w14:textId="4CB17ABF" w:rsidR="00A27B88" w:rsidRDefault="0081258B">
      <w:pPr>
        <w:ind w:left="0" w:hanging="2"/>
        <w:jc w:val="center"/>
        <w:rPr>
          <w:rFonts w:ascii="Calibri" w:eastAsia="Calibri" w:hAnsi="Calibri" w:cs="Calibri"/>
          <w:b/>
          <w:sz w:val="24"/>
          <w:szCs w:val="24"/>
        </w:rPr>
      </w:pPr>
      <w:r>
        <w:rPr>
          <w:rFonts w:ascii="Calibri" w:eastAsia="Calibri" w:hAnsi="Calibri" w:cs="Calibri"/>
          <w:b/>
          <w:sz w:val="24"/>
          <w:szCs w:val="24"/>
          <w:u w:val="single"/>
        </w:rPr>
        <w:t xml:space="preserve">MRS. KING’S </w:t>
      </w:r>
      <w:r>
        <w:rPr>
          <w:rFonts w:ascii="Calibri" w:eastAsia="Calibri" w:hAnsi="Calibri" w:cs="Calibri"/>
          <w:b/>
          <w:sz w:val="24"/>
          <w:szCs w:val="24"/>
        </w:rPr>
        <w:t xml:space="preserve">CLASS </w:t>
      </w:r>
      <w:r w:rsidR="00C94C4C">
        <w:rPr>
          <w:rFonts w:ascii="Calibri" w:eastAsia="Calibri" w:hAnsi="Calibri" w:cs="Calibri"/>
          <w:b/>
          <w:sz w:val="24"/>
          <w:szCs w:val="24"/>
        </w:rPr>
        <w:t>6</w:t>
      </w:r>
      <w:r w:rsidR="00C94C4C" w:rsidRPr="00C94C4C">
        <w:rPr>
          <w:rFonts w:ascii="Calibri" w:eastAsia="Calibri" w:hAnsi="Calibri" w:cs="Calibri"/>
          <w:b/>
          <w:sz w:val="24"/>
          <w:szCs w:val="24"/>
          <w:vertAlign w:val="superscript"/>
        </w:rPr>
        <w:t>th</w:t>
      </w:r>
      <w:r w:rsidR="00C94C4C">
        <w:rPr>
          <w:rFonts w:ascii="Calibri" w:eastAsia="Calibri" w:hAnsi="Calibri" w:cs="Calibri"/>
          <w:b/>
          <w:sz w:val="24"/>
          <w:szCs w:val="24"/>
        </w:rPr>
        <w:t xml:space="preserve"> PERIOD </w:t>
      </w:r>
      <w:r>
        <w:rPr>
          <w:rFonts w:ascii="Calibri" w:eastAsia="Calibri" w:hAnsi="Calibri" w:cs="Calibri"/>
          <w:b/>
          <w:sz w:val="24"/>
          <w:szCs w:val="24"/>
        </w:rPr>
        <w:t>ADVANCED DRAMA</w:t>
      </w:r>
      <w:r>
        <w:rPr>
          <w:rFonts w:ascii="Calibri" w:eastAsia="Calibri" w:hAnsi="Calibri" w:cs="Calibri"/>
          <w:b/>
          <w:i/>
          <w:sz w:val="24"/>
          <w:szCs w:val="24"/>
        </w:rPr>
        <w:t xml:space="preserve"> </w:t>
      </w:r>
    </w:p>
    <w:p w14:paraId="00000003" w14:textId="77777777" w:rsidR="00A27B88" w:rsidRDefault="0081258B">
      <w:pPr>
        <w:ind w:left="0" w:hanging="2"/>
        <w:jc w:val="center"/>
        <w:rPr>
          <w:rFonts w:ascii="Calibri" w:eastAsia="Calibri" w:hAnsi="Calibri" w:cs="Calibri"/>
          <w:sz w:val="24"/>
          <w:szCs w:val="24"/>
        </w:rPr>
      </w:pPr>
      <w:r>
        <w:rPr>
          <w:rFonts w:ascii="Calibri" w:eastAsia="Calibri" w:hAnsi="Calibri" w:cs="Calibri"/>
          <w:b/>
          <w:sz w:val="24"/>
          <w:szCs w:val="24"/>
        </w:rPr>
        <w:t>INFORMATION SHEET</w:t>
      </w:r>
    </w:p>
    <w:p w14:paraId="00000004" w14:textId="305F0E1F" w:rsidR="00A27B88" w:rsidRDefault="002D2D3E">
      <w:pPr>
        <w:ind w:left="0" w:hanging="2"/>
        <w:jc w:val="center"/>
        <w:rPr>
          <w:rFonts w:ascii="Calibri" w:eastAsia="Calibri" w:hAnsi="Calibri" w:cs="Calibri"/>
          <w:sz w:val="24"/>
          <w:szCs w:val="24"/>
        </w:rPr>
      </w:pPr>
      <w:hyperlink r:id="rId8">
        <w:r w:rsidR="0081258B">
          <w:rPr>
            <w:rFonts w:ascii="Calibri" w:eastAsia="Calibri" w:hAnsi="Calibri" w:cs="Calibri"/>
            <w:b/>
            <w:color w:val="1155CC"/>
            <w:sz w:val="24"/>
            <w:szCs w:val="24"/>
            <w:u w:val="single"/>
          </w:rPr>
          <w:t>lisa.king@hartselletigers.org</w:t>
        </w:r>
      </w:hyperlink>
      <w:r w:rsidR="0081258B">
        <w:rPr>
          <w:rFonts w:ascii="Calibri" w:eastAsia="Calibri" w:hAnsi="Calibri" w:cs="Calibri"/>
          <w:b/>
          <w:sz w:val="24"/>
          <w:szCs w:val="24"/>
        </w:rPr>
        <w:t xml:space="preserve"> </w:t>
      </w:r>
    </w:p>
    <w:p w14:paraId="00000005" w14:textId="2BE826DB" w:rsidR="00A27B88" w:rsidRDefault="0081258B">
      <w:pPr>
        <w:ind w:left="0" w:hanging="2"/>
        <w:jc w:val="center"/>
        <w:rPr>
          <w:rFonts w:ascii="Calibri" w:eastAsia="Calibri" w:hAnsi="Calibri" w:cs="Calibri"/>
          <w:sz w:val="24"/>
          <w:szCs w:val="24"/>
        </w:rPr>
      </w:pPr>
      <w:r>
        <w:rPr>
          <w:rFonts w:ascii="Calibri" w:eastAsia="Calibri" w:hAnsi="Calibri" w:cs="Calibri"/>
          <w:b/>
          <w:sz w:val="24"/>
          <w:szCs w:val="24"/>
        </w:rPr>
        <w:t>hartselletigers.org</w:t>
      </w:r>
    </w:p>
    <w:p w14:paraId="7C70E0A2" w14:textId="77777777" w:rsidR="0081258B" w:rsidRDefault="0081258B" w:rsidP="00400D76">
      <w:pPr>
        <w:ind w:leftChars="0" w:left="0" w:firstLineChars="0" w:firstLine="0"/>
        <w:rPr>
          <w:rFonts w:ascii="Calibri" w:eastAsia="Calibri" w:hAnsi="Calibri" w:cs="Calibri"/>
          <w:sz w:val="24"/>
          <w:szCs w:val="24"/>
        </w:rPr>
      </w:pPr>
    </w:p>
    <w:p w14:paraId="0000000A" w14:textId="4C6A7071" w:rsidR="00A27B88" w:rsidRDefault="0081258B" w:rsidP="00B57300">
      <w:pPr>
        <w:ind w:left="0" w:hanging="2"/>
        <w:rPr>
          <w:rFonts w:ascii="Calibri" w:eastAsia="Calibri" w:hAnsi="Calibri" w:cs="Calibri"/>
          <w:sz w:val="24"/>
          <w:szCs w:val="24"/>
        </w:rPr>
      </w:pPr>
      <w:r>
        <w:rPr>
          <w:rFonts w:ascii="Calibri" w:eastAsia="Calibri" w:hAnsi="Calibri" w:cs="Calibri"/>
          <w:b/>
          <w:sz w:val="24"/>
          <w:szCs w:val="24"/>
          <w:u w:val="single"/>
        </w:rPr>
        <w:t>SEATING</w:t>
      </w:r>
      <w:r>
        <w:rPr>
          <w:rFonts w:ascii="Calibri" w:eastAsia="Calibri" w:hAnsi="Calibri" w:cs="Calibri"/>
          <w:sz w:val="24"/>
          <w:szCs w:val="24"/>
        </w:rPr>
        <w:t>:   I will assign every student a seat.  The seating arrangement may change from time to time but it will still be assigned by me.</w:t>
      </w:r>
      <w:r w:rsidR="00B57300">
        <w:rPr>
          <w:rFonts w:ascii="Calibri" w:eastAsia="Calibri" w:hAnsi="Calibri" w:cs="Calibri"/>
          <w:sz w:val="24"/>
          <w:szCs w:val="24"/>
        </w:rPr>
        <w:t xml:space="preserve"> </w:t>
      </w:r>
      <w:r>
        <w:rPr>
          <w:rFonts w:ascii="Calibri" w:eastAsia="Calibri" w:hAnsi="Calibri" w:cs="Calibri"/>
          <w:sz w:val="24"/>
          <w:szCs w:val="24"/>
        </w:rPr>
        <w:t xml:space="preserve">Students are expected to be on time when the bell rings.  </w:t>
      </w:r>
    </w:p>
    <w:p w14:paraId="0000000D" w14:textId="77777777" w:rsidR="00A27B88" w:rsidRDefault="00A27B88" w:rsidP="00B57300">
      <w:pPr>
        <w:ind w:leftChars="0" w:left="0" w:firstLineChars="0" w:firstLine="0"/>
        <w:rPr>
          <w:rFonts w:ascii="Calibri" w:eastAsia="Calibri" w:hAnsi="Calibri" w:cs="Calibri"/>
          <w:sz w:val="24"/>
          <w:szCs w:val="24"/>
        </w:rPr>
      </w:pPr>
    </w:p>
    <w:p w14:paraId="0000000E" w14:textId="5FDC20FF" w:rsidR="00A27B88" w:rsidRDefault="0081258B">
      <w:pPr>
        <w:ind w:left="0" w:hanging="2"/>
        <w:rPr>
          <w:rFonts w:ascii="Calibri" w:eastAsia="Calibri" w:hAnsi="Calibri" w:cs="Calibri"/>
          <w:sz w:val="24"/>
          <w:szCs w:val="24"/>
        </w:rPr>
      </w:pPr>
      <w:r>
        <w:rPr>
          <w:rFonts w:ascii="Calibri" w:eastAsia="Calibri" w:hAnsi="Calibri" w:cs="Calibri"/>
          <w:b/>
          <w:sz w:val="24"/>
          <w:szCs w:val="24"/>
          <w:u w:val="single"/>
        </w:rPr>
        <w:t>CLASS RULES</w:t>
      </w:r>
      <w:r>
        <w:rPr>
          <w:rFonts w:ascii="Calibri" w:eastAsia="Calibri" w:hAnsi="Calibri" w:cs="Calibri"/>
          <w:sz w:val="24"/>
          <w:szCs w:val="24"/>
        </w:rPr>
        <w:t xml:space="preserve">:   Besides following all school rules, I have a few specific guidelines for my class.  </w:t>
      </w:r>
      <w:r>
        <w:rPr>
          <w:rFonts w:ascii="Calibri" w:eastAsia="Calibri" w:hAnsi="Calibri" w:cs="Calibri"/>
          <w:sz w:val="24"/>
          <w:szCs w:val="24"/>
        </w:rPr>
        <w:br/>
      </w:r>
      <w:r>
        <w:rPr>
          <w:rFonts w:ascii="Calibri" w:eastAsia="Calibri" w:hAnsi="Calibri" w:cs="Calibri"/>
          <w:sz w:val="24"/>
          <w:szCs w:val="24"/>
        </w:rPr>
        <w:br/>
        <w:t xml:space="preserve">1. </w:t>
      </w:r>
      <w:r w:rsidRPr="00C94C4C">
        <w:rPr>
          <w:rFonts w:ascii="Calibri" w:eastAsia="Calibri" w:hAnsi="Calibri" w:cs="Calibri"/>
          <w:b/>
          <w:i/>
          <w:sz w:val="24"/>
          <w:szCs w:val="24"/>
        </w:rPr>
        <w:t>Be Respectful</w:t>
      </w:r>
    </w:p>
    <w:p w14:paraId="0000000F" w14:textId="77777777" w:rsidR="00A27B88" w:rsidRDefault="0081258B">
      <w:pPr>
        <w:ind w:left="0" w:hanging="2"/>
        <w:rPr>
          <w:rFonts w:ascii="Calibri" w:eastAsia="Calibri" w:hAnsi="Calibri" w:cs="Calibri"/>
          <w:sz w:val="24"/>
          <w:szCs w:val="24"/>
        </w:rPr>
      </w:pPr>
      <w:r>
        <w:rPr>
          <w:rFonts w:ascii="Calibri" w:eastAsia="Calibri" w:hAnsi="Calibri" w:cs="Calibri"/>
          <w:sz w:val="24"/>
          <w:szCs w:val="24"/>
        </w:rPr>
        <w:t>2. Be on time</w:t>
      </w:r>
    </w:p>
    <w:p w14:paraId="00000010" w14:textId="77777777" w:rsidR="00A27B88" w:rsidRDefault="0081258B">
      <w:pPr>
        <w:ind w:left="0" w:hanging="2"/>
        <w:rPr>
          <w:rFonts w:ascii="Calibri" w:eastAsia="Calibri" w:hAnsi="Calibri" w:cs="Calibri"/>
          <w:sz w:val="24"/>
          <w:szCs w:val="24"/>
        </w:rPr>
      </w:pPr>
      <w:r>
        <w:rPr>
          <w:rFonts w:ascii="Calibri" w:eastAsia="Calibri" w:hAnsi="Calibri" w:cs="Calibri"/>
          <w:sz w:val="24"/>
          <w:szCs w:val="24"/>
        </w:rPr>
        <w:t>3. Be prepared</w:t>
      </w:r>
    </w:p>
    <w:p w14:paraId="00000011" w14:textId="77777777" w:rsidR="00A27B88" w:rsidRDefault="0081258B">
      <w:pPr>
        <w:ind w:left="0" w:hanging="2"/>
        <w:rPr>
          <w:rFonts w:ascii="Calibri" w:eastAsia="Calibri" w:hAnsi="Calibri" w:cs="Calibri"/>
          <w:sz w:val="24"/>
          <w:szCs w:val="24"/>
        </w:rPr>
      </w:pPr>
      <w:r>
        <w:rPr>
          <w:rFonts w:ascii="Calibri" w:eastAsia="Calibri" w:hAnsi="Calibri" w:cs="Calibri"/>
          <w:sz w:val="24"/>
          <w:szCs w:val="24"/>
        </w:rPr>
        <w:t>4. Follow directions</w:t>
      </w:r>
    </w:p>
    <w:p w14:paraId="00000012" w14:textId="77777777" w:rsidR="00A27B88" w:rsidRDefault="0081258B">
      <w:pPr>
        <w:ind w:left="0" w:hanging="2"/>
        <w:rPr>
          <w:rFonts w:ascii="Calibri" w:eastAsia="Calibri" w:hAnsi="Calibri" w:cs="Calibri"/>
          <w:sz w:val="24"/>
          <w:szCs w:val="24"/>
        </w:rPr>
      </w:pPr>
      <w:r>
        <w:rPr>
          <w:rFonts w:ascii="Calibri" w:eastAsia="Calibri" w:hAnsi="Calibri" w:cs="Calibri"/>
          <w:sz w:val="24"/>
          <w:szCs w:val="24"/>
        </w:rPr>
        <w:t>5. Learn &amp; Have Fun</w:t>
      </w:r>
      <w:r>
        <w:rPr>
          <w:rFonts w:ascii="Calibri" w:eastAsia="Calibri" w:hAnsi="Calibri" w:cs="Calibri"/>
          <w:sz w:val="24"/>
          <w:szCs w:val="24"/>
        </w:rPr>
        <w:br/>
      </w:r>
    </w:p>
    <w:p w14:paraId="00000013" w14:textId="50BED729" w:rsidR="00A27B88" w:rsidRDefault="0081258B">
      <w:pPr>
        <w:ind w:left="0" w:hanging="2"/>
        <w:rPr>
          <w:rFonts w:ascii="Calibri" w:eastAsia="Calibri" w:hAnsi="Calibri" w:cs="Calibri"/>
          <w:sz w:val="24"/>
          <w:szCs w:val="24"/>
        </w:rPr>
      </w:pPr>
      <w:r>
        <w:rPr>
          <w:rFonts w:ascii="Calibri" w:eastAsia="Calibri" w:hAnsi="Calibri" w:cs="Calibri"/>
          <w:sz w:val="24"/>
          <w:szCs w:val="24"/>
        </w:rPr>
        <w:t>Failure to comply with these rules may result in ANY of the following (not necessarily in this order):</w:t>
      </w:r>
      <w:r>
        <w:rPr>
          <w:rFonts w:ascii="Calibri" w:eastAsia="Calibri" w:hAnsi="Calibri" w:cs="Calibri"/>
          <w:sz w:val="24"/>
          <w:szCs w:val="24"/>
        </w:rPr>
        <w:br/>
        <w:t>1.</w:t>
      </w:r>
      <w:r w:rsidR="003B291D">
        <w:rPr>
          <w:rFonts w:ascii="Calibri" w:eastAsia="Calibri" w:hAnsi="Calibri" w:cs="Calibri"/>
          <w:sz w:val="24"/>
          <w:szCs w:val="24"/>
        </w:rPr>
        <w:t xml:space="preserve"> </w:t>
      </w:r>
      <w:r>
        <w:rPr>
          <w:rFonts w:ascii="Calibri" w:eastAsia="Calibri" w:hAnsi="Calibri" w:cs="Calibri"/>
          <w:sz w:val="24"/>
          <w:szCs w:val="24"/>
        </w:rPr>
        <w:t>Verbal warning</w:t>
      </w:r>
      <w:r>
        <w:rPr>
          <w:rFonts w:ascii="Calibri" w:eastAsia="Calibri" w:hAnsi="Calibri" w:cs="Calibri"/>
          <w:sz w:val="24"/>
          <w:szCs w:val="24"/>
        </w:rPr>
        <w:br/>
        <w:t>2. Teacher/Student Conference</w:t>
      </w:r>
    </w:p>
    <w:p w14:paraId="00000014" w14:textId="77777777" w:rsidR="00A27B88" w:rsidRDefault="0081258B">
      <w:pPr>
        <w:ind w:left="0" w:hanging="2"/>
        <w:rPr>
          <w:rFonts w:ascii="Calibri" w:eastAsia="Calibri" w:hAnsi="Calibri" w:cs="Calibri"/>
          <w:sz w:val="24"/>
          <w:szCs w:val="24"/>
        </w:rPr>
      </w:pPr>
      <w:r>
        <w:rPr>
          <w:rFonts w:ascii="Calibri" w:eastAsia="Calibri" w:hAnsi="Calibri" w:cs="Calibri"/>
          <w:sz w:val="24"/>
          <w:szCs w:val="24"/>
        </w:rPr>
        <w:t>3. Phone call to parent</w:t>
      </w:r>
    </w:p>
    <w:p w14:paraId="5DC4E762" w14:textId="77777777" w:rsidR="00B57300" w:rsidRDefault="0081258B" w:rsidP="00B57300">
      <w:pPr>
        <w:ind w:left="0" w:hanging="2"/>
        <w:rPr>
          <w:rFonts w:ascii="Calibri" w:eastAsia="Calibri" w:hAnsi="Calibri" w:cs="Calibri"/>
          <w:sz w:val="24"/>
          <w:szCs w:val="24"/>
        </w:rPr>
      </w:pPr>
      <w:r>
        <w:rPr>
          <w:rFonts w:ascii="Calibri" w:eastAsia="Calibri" w:hAnsi="Calibri" w:cs="Calibri"/>
          <w:sz w:val="24"/>
          <w:szCs w:val="24"/>
        </w:rPr>
        <w:t>4. Parent/Teacher Conference</w:t>
      </w:r>
    </w:p>
    <w:p w14:paraId="00000016" w14:textId="034A8B0B" w:rsidR="00A27B88" w:rsidRDefault="0081258B" w:rsidP="00B57300">
      <w:pPr>
        <w:ind w:left="0" w:hanging="2"/>
      </w:pPr>
      <w:r>
        <w:rPr>
          <w:rFonts w:ascii="Calibri" w:eastAsia="Calibri" w:hAnsi="Calibri" w:cs="Calibri"/>
          <w:sz w:val="24"/>
          <w:szCs w:val="24"/>
        </w:rPr>
        <w:t xml:space="preserve">***In case of severe disruption, students will go directly to the </w:t>
      </w:r>
      <w:proofErr w:type="gramStart"/>
      <w:r>
        <w:rPr>
          <w:rFonts w:ascii="Calibri" w:eastAsia="Calibri" w:hAnsi="Calibri" w:cs="Calibri"/>
          <w:sz w:val="24"/>
          <w:szCs w:val="24"/>
        </w:rPr>
        <w:t>office.*</w:t>
      </w:r>
      <w:proofErr w:type="gramEnd"/>
      <w:r>
        <w:rPr>
          <w:rFonts w:ascii="Calibri" w:eastAsia="Calibri" w:hAnsi="Calibri" w:cs="Calibri"/>
          <w:sz w:val="24"/>
          <w:szCs w:val="24"/>
        </w:rPr>
        <w:t>**</w:t>
      </w:r>
    </w:p>
    <w:p w14:paraId="00000017" w14:textId="77777777" w:rsidR="00A27B88" w:rsidRDefault="00A27B88">
      <w:pPr>
        <w:ind w:left="0" w:hanging="2"/>
      </w:pPr>
    </w:p>
    <w:p w14:paraId="00000019" w14:textId="0021A157" w:rsidR="00A27B88" w:rsidRDefault="0081258B">
      <w:pPr>
        <w:ind w:left="0" w:hanging="2"/>
        <w:rPr>
          <w:rFonts w:ascii="Calibri" w:eastAsia="Calibri" w:hAnsi="Calibri" w:cs="Calibri"/>
          <w:sz w:val="24"/>
          <w:szCs w:val="24"/>
        </w:rPr>
      </w:pPr>
      <w:r>
        <w:rPr>
          <w:rFonts w:ascii="Calibri" w:eastAsia="Calibri" w:hAnsi="Calibri" w:cs="Calibri"/>
          <w:sz w:val="24"/>
          <w:szCs w:val="24"/>
        </w:rPr>
        <w:t xml:space="preserve">To help keep you informed, I have set up a </w:t>
      </w:r>
      <w:r>
        <w:rPr>
          <w:rFonts w:ascii="Calibri" w:eastAsia="Calibri" w:hAnsi="Calibri" w:cs="Calibri"/>
          <w:b/>
          <w:i/>
          <w:sz w:val="24"/>
          <w:szCs w:val="24"/>
        </w:rPr>
        <w:t>Google Classroom</w:t>
      </w:r>
      <w:r>
        <w:rPr>
          <w:rFonts w:ascii="Calibri" w:eastAsia="Calibri" w:hAnsi="Calibri" w:cs="Calibri"/>
          <w:sz w:val="24"/>
          <w:szCs w:val="24"/>
        </w:rPr>
        <w:t xml:space="preserve"> and </w:t>
      </w:r>
      <w:r>
        <w:rPr>
          <w:rFonts w:ascii="Calibri" w:eastAsia="Calibri" w:hAnsi="Calibri" w:cs="Calibri"/>
          <w:b/>
          <w:i/>
          <w:sz w:val="24"/>
          <w:szCs w:val="24"/>
        </w:rPr>
        <w:t>Remind.com</w:t>
      </w:r>
      <w:r>
        <w:rPr>
          <w:rFonts w:ascii="Calibri" w:eastAsia="Calibri" w:hAnsi="Calibri" w:cs="Calibri"/>
          <w:sz w:val="24"/>
          <w:szCs w:val="24"/>
        </w:rPr>
        <w:t xml:space="preserve"> account.  If you have any questions or concerns, please email me at lisa.king@hartselletigers.org and I’ll be glad to help!</w:t>
      </w:r>
    </w:p>
    <w:p w14:paraId="0000001A" w14:textId="77777777" w:rsidR="00A27B88" w:rsidRDefault="00A27B88">
      <w:pPr>
        <w:shd w:val="clear" w:color="auto" w:fill="FFFFFF"/>
        <w:spacing w:line="288" w:lineRule="auto"/>
        <w:ind w:left="0" w:hanging="2"/>
        <w:rPr>
          <w:sz w:val="24"/>
          <w:szCs w:val="24"/>
        </w:rPr>
      </w:pPr>
    </w:p>
    <w:p w14:paraId="0000001B" w14:textId="3292C8AA" w:rsidR="00A27B88" w:rsidRDefault="0081258B">
      <w:pPr>
        <w:shd w:val="clear" w:color="auto" w:fill="FFFFFF"/>
        <w:spacing w:line="288" w:lineRule="auto"/>
        <w:ind w:left="0" w:hanging="2"/>
        <w:rPr>
          <w:rFonts w:ascii="Calibri" w:eastAsia="Calibri" w:hAnsi="Calibri" w:cs="Calibri"/>
          <w:b/>
          <w:sz w:val="28"/>
          <w:szCs w:val="28"/>
        </w:rPr>
      </w:pPr>
      <w:r>
        <w:rPr>
          <w:rFonts w:ascii="Calibri" w:eastAsia="Calibri" w:hAnsi="Calibri" w:cs="Calibri"/>
          <w:b/>
          <w:sz w:val="24"/>
          <w:szCs w:val="24"/>
        </w:rPr>
        <w:t>Google Classroom-</w:t>
      </w:r>
      <w:hyperlink r:id="rId9">
        <w:r>
          <w:rPr>
            <w:rFonts w:ascii="Calibri" w:eastAsia="Calibri" w:hAnsi="Calibri" w:cs="Calibri"/>
            <w:b/>
            <w:sz w:val="24"/>
            <w:szCs w:val="24"/>
          </w:rPr>
          <w:t xml:space="preserve"> </w:t>
        </w:r>
      </w:hyperlink>
      <w:hyperlink r:id="rId10">
        <w:r>
          <w:rPr>
            <w:rFonts w:ascii="Calibri" w:eastAsia="Calibri" w:hAnsi="Calibri" w:cs="Calibri"/>
            <w:b/>
            <w:color w:val="1155CC"/>
            <w:sz w:val="24"/>
            <w:szCs w:val="24"/>
            <w:u w:val="single"/>
          </w:rPr>
          <w:t>https://classroom.google.com/</w:t>
        </w:r>
      </w:hyperlink>
      <w:r>
        <w:rPr>
          <w:rFonts w:ascii="Calibri" w:eastAsia="Calibri" w:hAnsi="Calibri" w:cs="Calibri"/>
          <w:b/>
          <w:sz w:val="24"/>
          <w:szCs w:val="24"/>
        </w:rPr>
        <w:t xml:space="preserve"> Code: </w:t>
      </w:r>
    </w:p>
    <w:p w14:paraId="30F46FBB" w14:textId="7048D99A" w:rsidR="00400D76" w:rsidRPr="00400D76" w:rsidRDefault="0081258B" w:rsidP="00400D76">
      <w:pPr>
        <w:shd w:val="clear" w:color="auto" w:fill="FFFFFF"/>
        <w:spacing w:line="288" w:lineRule="auto"/>
        <w:ind w:left="0" w:hanging="2"/>
        <w:rPr>
          <w:rFonts w:ascii="Calibri" w:eastAsia="Calibri" w:hAnsi="Calibri" w:cs="Calibri"/>
          <w:b/>
          <w:color w:val="6B6E72"/>
          <w:sz w:val="28"/>
          <w:szCs w:val="28"/>
        </w:rPr>
      </w:pPr>
      <w:r>
        <w:rPr>
          <w:rFonts w:ascii="Calibri" w:eastAsia="Calibri" w:hAnsi="Calibri" w:cs="Calibri"/>
          <w:b/>
          <w:sz w:val="24"/>
          <w:szCs w:val="24"/>
        </w:rPr>
        <w:t xml:space="preserve">Remind.com - </w:t>
      </w:r>
      <w:r>
        <w:rPr>
          <w:rFonts w:ascii="Calibri" w:eastAsia="Calibri" w:hAnsi="Calibri" w:cs="Calibri"/>
          <w:sz w:val="24"/>
          <w:szCs w:val="24"/>
        </w:rPr>
        <w:t>Text 81010 and text this message</w:t>
      </w:r>
      <w:r>
        <w:rPr>
          <w:rFonts w:ascii="Calibri" w:eastAsia="Calibri" w:hAnsi="Calibri" w:cs="Calibri"/>
          <w:b/>
          <w:sz w:val="28"/>
          <w:szCs w:val="28"/>
        </w:rPr>
        <w:t xml:space="preserve"> </w:t>
      </w:r>
      <w:r w:rsidR="002D2D3E">
        <w:rPr>
          <w:rFonts w:ascii="Calibri" w:eastAsia="Calibri" w:hAnsi="Calibri" w:cs="Calibri"/>
          <w:b/>
          <w:sz w:val="28"/>
          <w:szCs w:val="28"/>
        </w:rPr>
        <w:tab/>
      </w:r>
      <w:r w:rsidR="002D2D3E">
        <w:rPr>
          <w:rFonts w:ascii="Calibri" w:eastAsia="Calibri" w:hAnsi="Calibri" w:cs="Calibri"/>
          <w:b/>
          <w:sz w:val="28"/>
          <w:szCs w:val="28"/>
        </w:rPr>
        <w:tab/>
      </w:r>
      <w:r w:rsidR="002D2D3E">
        <w:rPr>
          <w:rFonts w:ascii="Calibri" w:eastAsia="Calibri" w:hAnsi="Calibri" w:cs="Calibri"/>
          <w:b/>
          <w:sz w:val="28"/>
          <w:szCs w:val="28"/>
        </w:rPr>
        <w:tab/>
        <w:t>(email me for these codes)</w:t>
      </w:r>
      <w:bookmarkStart w:id="0" w:name="_GoBack"/>
      <w:bookmarkEnd w:id="0"/>
    </w:p>
    <w:p w14:paraId="3F4DDC03" w14:textId="77777777" w:rsidR="00400D76" w:rsidRPr="00E46147" w:rsidRDefault="00400D76" w:rsidP="00400D76">
      <w:pPr>
        <w:pStyle w:val="NormalWeb"/>
        <w:shd w:val="clear" w:color="auto" w:fill="FFFFFF"/>
        <w:spacing w:before="0" w:beforeAutospacing="0" w:after="0" w:afterAutospacing="0"/>
        <w:ind w:left="1" w:hanging="3"/>
        <w:rPr>
          <w:rFonts w:asciiTheme="minorHAnsi" w:hAnsiTheme="minorHAnsi" w:cs="Arial"/>
          <w:color w:val="000000"/>
          <w:sz w:val="28"/>
          <w:szCs w:val="28"/>
        </w:rPr>
      </w:pPr>
    </w:p>
    <w:p w14:paraId="28FE272C" w14:textId="77777777" w:rsidR="00400D76" w:rsidRPr="00E46147" w:rsidRDefault="00400D76" w:rsidP="00400D76">
      <w:pPr>
        <w:ind w:left="1" w:hanging="3"/>
        <w:rPr>
          <w:rFonts w:asciiTheme="minorHAnsi" w:hAnsiTheme="minorHAnsi" w:cs="Arial"/>
          <w:b/>
          <w:bCs/>
          <w:sz w:val="28"/>
          <w:szCs w:val="28"/>
        </w:rPr>
      </w:pPr>
      <w:bookmarkStart w:id="1" w:name="_Hlk79321467"/>
      <w:r w:rsidRPr="00E46147">
        <w:rPr>
          <w:rFonts w:asciiTheme="minorHAnsi" w:hAnsiTheme="minorHAnsi" w:cs="Arial"/>
          <w:b/>
          <w:bCs/>
          <w:sz w:val="28"/>
          <w:szCs w:val="28"/>
        </w:rPr>
        <w:t>What you will learn</w:t>
      </w:r>
    </w:p>
    <w:p w14:paraId="393192C9" w14:textId="77777777" w:rsidR="00400D76" w:rsidRPr="00E46147" w:rsidRDefault="00400D76" w:rsidP="00400D76">
      <w:pPr>
        <w:numPr>
          <w:ilvl w:val="0"/>
          <w:numId w:val="1"/>
        </w:numPr>
        <w:suppressAutoHyphens w:val="0"/>
        <w:overflowPunct/>
        <w:autoSpaceDE/>
        <w:autoSpaceDN/>
        <w:adjustRightInd/>
        <w:spacing w:before="100" w:beforeAutospacing="1" w:after="100" w:afterAutospacing="1" w:line="240" w:lineRule="auto"/>
        <w:ind w:leftChars="0" w:left="0" w:firstLineChars="0" w:hanging="2"/>
        <w:textDirection w:val="lrTb"/>
        <w:textAlignment w:val="auto"/>
        <w:outlineLvl w:val="9"/>
        <w:rPr>
          <w:rFonts w:asciiTheme="minorHAnsi" w:hAnsiTheme="minorHAnsi" w:cs="Arial"/>
          <w:sz w:val="28"/>
          <w:szCs w:val="28"/>
        </w:rPr>
      </w:pPr>
      <w:r w:rsidRPr="00E46147">
        <w:rPr>
          <w:rFonts w:asciiTheme="minorHAnsi" w:hAnsiTheme="minorHAnsi" w:cs="Arial"/>
          <w:sz w:val="28"/>
          <w:szCs w:val="28"/>
        </w:rPr>
        <w:t>Understanding of the production team and process. </w:t>
      </w:r>
    </w:p>
    <w:p w14:paraId="3DD8EDA8" w14:textId="77777777" w:rsidR="00400D76" w:rsidRPr="00E46147" w:rsidRDefault="00400D76" w:rsidP="00400D76">
      <w:pPr>
        <w:numPr>
          <w:ilvl w:val="0"/>
          <w:numId w:val="1"/>
        </w:numPr>
        <w:suppressAutoHyphens w:val="0"/>
        <w:overflowPunct/>
        <w:autoSpaceDE/>
        <w:autoSpaceDN/>
        <w:adjustRightInd/>
        <w:spacing w:before="100" w:beforeAutospacing="1" w:after="100" w:afterAutospacing="1" w:line="240" w:lineRule="auto"/>
        <w:ind w:leftChars="0" w:left="0" w:firstLineChars="0" w:hanging="2"/>
        <w:textDirection w:val="lrTb"/>
        <w:textAlignment w:val="auto"/>
        <w:outlineLvl w:val="9"/>
        <w:rPr>
          <w:rFonts w:asciiTheme="minorHAnsi" w:hAnsiTheme="minorHAnsi" w:cs="Arial"/>
          <w:sz w:val="28"/>
          <w:szCs w:val="28"/>
        </w:rPr>
      </w:pPr>
      <w:r w:rsidRPr="00E46147">
        <w:rPr>
          <w:rFonts w:asciiTheme="minorHAnsi" w:hAnsiTheme="minorHAnsi" w:cs="Arial"/>
          <w:sz w:val="28"/>
          <w:szCs w:val="28"/>
        </w:rPr>
        <w:t xml:space="preserve">Acting theory and application </w:t>
      </w:r>
    </w:p>
    <w:p w14:paraId="46220831" w14:textId="77777777" w:rsidR="00400D76" w:rsidRPr="00E46147" w:rsidRDefault="00400D76" w:rsidP="00400D76">
      <w:pPr>
        <w:numPr>
          <w:ilvl w:val="0"/>
          <w:numId w:val="1"/>
        </w:numPr>
        <w:suppressAutoHyphens w:val="0"/>
        <w:overflowPunct/>
        <w:autoSpaceDE/>
        <w:autoSpaceDN/>
        <w:adjustRightInd/>
        <w:spacing w:before="100" w:beforeAutospacing="1" w:after="100" w:afterAutospacing="1" w:line="240" w:lineRule="auto"/>
        <w:ind w:leftChars="0" w:left="0" w:firstLineChars="0" w:hanging="2"/>
        <w:textDirection w:val="lrTb"/>
        <w:textAlignment w:val="auto"/>
        <w:outlineLvl w:val="9"/>
        <w:rPr>
          <w:rFonts w:asciiTheme="minorHAnsi" w:hAnsiTheme="minorHAnsi" w:cs="Arial"/>
          <w:sz w:val="28"/>
          <w:szCs w:val="28"/>
        </w:rPr>
      </w:pPr>
      <w:r w:rsidRPr="00E46147">
        <w:rPr>
          <w:rFonts w:asciiTheme="minorHAnsi" w:hAnsiTheme="minorHAnsi" w:cs="Arial"/>
          <w:sz w:val="28"/>
          <w:szCs w:val="28"/>
        </w:rPr>
        <w:t>Development of ensemble building and trust</w:t>
      </w:r>
    </w:p>
    <w:p w14:paraId="22A1288D" w14:textId="77777777" w:rsidR="00400D76" w:rsidRPr="00E46147" w:rsidRDefault="00400D76" w:rsidP="00400D76">
      <w:pPr>
        <w:numPr>
          <w:ilvl w:val="0"/>
          <w:numId w:val="1"/>
        </w:numPr>
        <w:suppressAutoHyphens w:val="0"/>
        <w:overflowPunct/>
        <w:autoSpaceDE/>
        <w:autoSpaceDN/>
        <w:adjustRightInd/>
        <w:spacing w:before="100" w:beforeAutospacing="1" w:after="100" w:afterAutospacing="1" w:line="240" w:lineRule="auto"/>
        <w:ind w:leftChars="0" w:left="0" w:firstLineChars="0" w:hanging="2"/>
        <w:textDirection w:val="lrTb"/>
        <w:textAlignment w:val="auto"/>
        <w:outlineLvl w:val="9"/>
        <w:rPr>
          <w:rFonts w:asciiTheme="minorHAnsi" w:hAnsiTheme="minorHAnsi" w:cs="Arial"/>
          <w:sz w:val="28"/>
          <w:szCs w:val="28"/>
        </w:rPr>
      </w:pPr>
      <w:r w:rsidRPr="00E46147">
        <w:rPr>
          <w:rFonts w:asciiTheme="minorHAnsi" w:hAnsiTheme="minorHAnsi" w:cs="Arial"/>
          <w:sz w:val="28"/>
          <w:szCs w:val="28"/>
        </w:rPr>
        <w:t>Observation, self-confidence, concentration and imagination/creativity. </w:t>
      </w:r>
    </w:p>
    <w:p w14:paraId="1B9D8084" w14:textId="77777777" w:rsidR="00400D76" w:rsidRPr="00E46147" w:rsidRDefault="00400D76" w:rsidP="00400D76">
      <w:pPr>
        <w:numPr>
          <w:ilvl w:val="0"/>
          <w:numId w:val="1"/>
        </w:numPr>
        <w:suppressAutoHyphens w:val="0"/>
        <w:overflowPunct/>
        <w:autoSpaceDE/>
        <w:autoSpaceDN/>
        <w:adjustRightInd/>
        <w:spacing w:before="100" w:beforeAutospacing="1" w:after="100" w:afterAutospacing="1" w:line="240" w:lineRule="auto"/>
        <w:ind w:leftChars="0" w:left="0" w:firstLineChars="0" w:hanging="2"/>
        <w:textDirection w:val="lrTb"/>
        <w:textAlignment w:val="auto"/>
        <w:outlineLvl w:val="9"/>
        <w:rPr>
          <w:rFonts w:asciiTheme="minorHAnsi" w:hAnsiTheme="minorHAnsi" w:cs="Arial"/>
          <w:sz w:val="28"/>
          <w:szCs w:val="28"/>
        </w:rPr>
      </w:pPr>
      <w:r w:rsidRPr="00E46147">
        <w:rPr>
          <w:rFonts w:asciiTheme="minorHAnsi" w:hAnsiTheme="minorHAnsi" w:cs="Arial"/>
          <w:sz w:val="28"/>
          <w:szCs w:val="28"/>
        </w:rPr>
        <w:t>Stage movement, voice and proficient acting skills</w:t>
      </w:r>
    </w:p>
    <w:p w14:paraId="045812E3" w14:textId="77777777" w:rsidR="00400D76" w:rsidRPr="00E46147" w:rsidRDefault="00400D76" w:rsidP="00400D76">
      <w:pPr>
        <w:numPr>
          <w:ilvl w:val="0"/>
          <w:numId w:val="1"/>
        </w:numPr>
        <w:suppressAutoHyphens w:val="0"/>
        <w:overflowPunct/>
        <w:autoSpaceDE/>
        <w:autoSpaceDN/>
        <w:adjustRightInd/>
        <w:spacing w:before="100" w:beforeAutospacing="1" w:after="100" w:afterAutospacing="1" w:line="240" w:lineRule="auto"/>
        <w:ind w:leftChars="0" w:left="0" w:firstLineChars="0" w:hanging="2"/>
        <w:textDirection w:val="lrTb"/>
        <w:textAlignment w:val="auto"/>
        <w:outlineLvl w:val="9"/>
        <w:rPr>
          <w:rFonts w:asciiTheme="minorHAnsi" w:hAnsiTheme="minorHAnsi" w:cs="Arial"/>
          <w:sz w:val="28"/>
          <w:szCs w:val="28"/>
        </w:rPr>
      </w:pPr>
      <w:r w:rsidRPr="00E46147">
        <w:rPr>
          <w:rFonts w:asciiTheme="minorHAnsi" w:hAnsiTheme="minorHAnsi" w:cs="Arial"/>
          <w:sz w:val="28"/>
          <w:szCs w:val="28"/>
        </w:rPr>
        <w:t>Various forms of theatrical expression</w:t>
      </w:r>
    </w:p>
    <w:p w14:paraId="41D93427" w14:textId="77777777" w:rsidR="00400D76" w:rsidRPr="00E46147" w:rsidRDefault="00400D76" w:rsidP="00400D76">
      <w:pPr>
        <w:numPr>
          <w:ilvl w:val="0"/>
          <w:numId w:val="1"/>
        </w:numPr>
        <w:suppressAutoHyphens w:val="0"/>
        <w:overflowPunct/>
        <w:autoSpaceDE/>
        <w:autoSpaceDN/>
        <w:adjustRightInd/>
        <w:spacing w:before="100" w:beforeAutospacing="1" w:after="100" w:afterAutospacing="1" w:line="240" w:lineRule="auto"/>
        <w:ind w:leftChars="0" w:left="0" w:firstLineChars="0" w:hanging="2"/>
        <w:textDirection w:val="lrTb"/>
        <w:textAlignment w:val="auto"/>
        <w:outlineLvl w:val="9"/>
        <w:rPr>
          <w:rFonts w:asciiTheme="minorHAnsi" w:hAnsiTheme="minorHAnsi" w:cs="Arial"/>
          <w:sz w:val="28"/>
          <w:szCs w:val="28"/>
        </w:rPr>
      </w:pPr>
      <w:r w:rsidRPr="00E46147">
        <w:rPr>
          <w:rFonts w:asciiTheme="minorHAnsi" w:hAnsiTheme="minorHAnsi" w:cs="Arial"/>
          <w:sz w:val="28"/>
          <w:szCs w:val="28"/>
        </w:rPr>
        <w:t>Elements of technical theatre</w:t>
      </w:r>
    </w:p>
    <w:p w14:paraId="44B2A405" w14:textId="77777777" w:rsidR="00400D76" w:rsidRDefault="00400D76" w:rsidP="00400D76">
      <w:pPr>
        <w:numPr>
          <w:ilvl w:val="0"/>
          <w:numId w:val="1"/>
        </w:numPr>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sz w:val="28"/>
          <w:szCs w:val="28"/>
        </w:rPr>
      </w:pPr>
      <w:r w:rsidRPr="00E46147">
        <w:rPr>
          <w:rFonts w:asciiTheme="minorHAnsi" w:hAnsiTheme="minorHAnsi" w:cs="Arial"/>
          <w:sz w:val="28"/>
          <w:szCs w:val="28"/>
        </w:rPr>
        <w:t xml:space="preserve">See formal and informal works of theatre and respond, using a vocabulary of </w:t>
      </w:r>
      <w:r>
        <w:rPr>
          <w:rFonts w:asciiTheme="minorHAnsi" w:hAnsiTheme="minorHAnsi" w:cs="Arial"/>
          <w:sz w:val="28"/>
          <w:szCs w:val="28"/>
        </w:rPr>
        <w:t xml:space="preserve">  </w:t>
      </w:r>
      <w:r w:rsidRPr="00E46147">
        <w:rPr>
          <w:rFonts w:asciiTheme="minorHAnsi" w:hAnsiTheme="minorHAnsi" w:cs="Arial"/>
          <w:sz w:val="28"/>
          <w:szCs w:val="28"/>
        </w:rPr>
        <w:t xml:space="preserve"> </w:t>
      </w:r>
    </w:p>
    <w:p w14:paraId="144B2438" w14:textId="77777777" w:rsidR="00400D76" w:rsidRPr="00E46147" w:rsidRDefault="00400D76" w:rsidP="00400D76">
      <w:pPr>
        <w:suppressAutoHyphens w:val="0"/>
        <w:overflowPunct/>
        <w:autoSpaceDE/>
        <w:autoSpaceDN/>
        <w:adjustRightInd/>
        <w:spacing w:line="240" w:lineRule="auto"/>
        <w:ind w:leftChars="0" w:left="360" w:firstLineChars="0" w:firstLine="0"/>
        <w:textDirection w:val="lrTb"/>
        <w:textAlignment w:val="auto"/>
        <w:outlineLvl w:val="9"/>
        <w:rPr>
          <w:rFonts w:asciiTheme="minorHAnsi" w:hAnsiTheme="minorHAnsi" w:cs="Arial"/>
          <w:sz w:val="28"/>
          <w:szCs w:val="28"/>
        </w:rPr>
      </w:pPr>
      <w:r>
        <w:rPr>
          <w:rFonts w:asciiTheme="minorHAnsi" w:hAnsiTheme="minorHAnsi" w:cs="Arial"/>
          <w:sz w:val="28"/>
          <w:szCs w:val="28"/>
        </w:rPr>
        <w:t xml:space="preserve">      </w:t>
      </w:r>
      <w:r w:rsidRPr="00E46147">
        <w:rPr>
          <w:rFonts w:asciiTheme="minorHAnsi" w:hAnsiTheme="minorHAnsi" w:cs="Arial"/>
          <w:sz w:val="28"/>
          <w:szCs w:val="28"/>
        </w:rPr>
        <w:t>theatre</w:t>
      </w:r>
    </w:p>
    <w:p w14:paraId="21B92800" w14:textId="77777777" w:rsidR="00400D76" w:rsidRPr="00E46147" w:rsidRDefault="00400D76" w:rsidP="00400D76">
      <w:pPr>
        <w:numPr>
          <w:ilvl w:val="0"/>
          <w:numId w:val="1"/>
        </w:numPr>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sz w:val="28"/>
          <w:szCs w:val="28"/>
        </w:rPr>
      </w:pPr>
      <w:r w:rsidRPr="00E46147">
        <w:rPr>
          <w:rFonts w:asciiTheme="minorHAnsi" w:hAnsiTheme="minorHAnsi" w:cs="Arial"/>
          <w:sz w:val="28"/>
          <w:szCs w:val="28"/>
        </w:rPr>
        <w:t>Apply what is learned in theatre to other subject and life skills areas</w:t>
      </w:r>
    </w:p>
    <w:p w14:paraId="3CDDA529" w14:textId="77777777" w:rsidR="00400D76" w:rsidRDefault="00400D76" w:rsidP="00400D76">
      <w:pPr>
        <w:numPr>
          <w:ilvl w:val="0"/>
          <w:numId w:val="1"/>
        </w:numPr>
        <w:suppressAutoHyphens w:val="0"/>
        <w:overflowPunct/>
        <w:autoSpaceDE/>
        <w:autoSpaceDN/>
        <w:adjustRightInd/>
        <w:spacing w:before="100" w:beforeAutospacing="1" w:after="100" w:afterAutospacing="1" w:line="240" w:lineRule="auto"/>
        <w:ind w:leftChars="0" w:left="0" w:firstLineChars="0" w:hanging="2"/>
        <w:textDirection w:val="lrTb"/>
        <w:textAlignment w:val="auto"/>
        <w:outlineLvl w:val="9"/>
        <w:rPr>
          <w:rFonts w:asciiTheme="minorHAnsi" w:hAnsiTheme="minorHAnsi" w:cs="Arial"/>
          <w:sz w:val="28"/>
          <w:szCs w:val="28"/>
        </w:rPr>
      </w:pPr>
      <w:r w:rsidRPr="00E46147">
        <w:rPr>
          <w:rFonts w:asciiTheme="minorHAnsi" w:hAnsiTheme="minorHAnsi" w:cs="Arial"/>
          <w:sz w:val="28"/>
          <w:szCs w:val="28"/>
        </w:rPr>
        <w:t>And much more</w:t>
      </w:r>
    </w:p>
    <w:p w14:paraId="5987208E" w14:textId="24DFE840" w:rsidR="00400D76" w:rsidRPr="00400D76" w:rsidRDefault="00400D76" w:rsidP="00400D76">
      <w:pPr>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rPr>
          <w:rFonts w:asciiTheme="minorHAnsi" w:hAnsiTheme="minorHAnsi" w:cs="Arial"/>
          <w:sz w:val="28"/>
          <w:szCs w:val="28"/>
        </w:rPr>
      </w:pPr>
      <w:r w:rsidRPr="00400D76">
        <w:rPr>
          <w:rFonts w:asciiTheme="minorHAnsi" w:hAnsiTheme="minorHAnsi" w:cs="Arial"/>
          <w:b/>
          <w:bCs/>
          <w:color w:val="000000"/>
          <w:position w:val="0"/>
          <w:sz w:val="28"/>
          <w:szCs w:val="28"/>
        </w:rPr>
        <w:lastRenderedPageBreak/>
        <w:t>Format of Class</w:t>
      </w:r>
    </w:p>
    <w:p w14:paraId="2FF8BBCF"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p>
    <w:p w14:paraId="7449B96E"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r w:rsidRPr="00E46147">
        <w:rPr>
          <w:rFonts w:asciiTheme="minorHAnsi" w:hAnsiTheme="minorHAnsi" w:cs="Arial"/>
          <w:color w:val="000000"/>
          <w:position w:val="0"/>
          <w:sz w:val="28"/>
          <w:szCs w:val="28"/>
        </w:rPr>
        <w:t>The class will mainly be</w:t>
      </w:r>
      <w:r>
        <w:rPr>
          <w:rFonts w:asciiTheme="minorHAnsi" w:hAnsiTheme="minorHAnsi" w:cs="Arial"/>
          <w:color w:val="000000"/>
          <w:position w:val="0"/>
          <w:sz w:val="28"/>
          <w:szCs w:val="28"/>
        </w:rPr>
        <w:t xml:space="preserve"> a</w:t>
      </w:r>
      <w:r w:rsidRPr="00E46147">
        <w:rPr>
          <w:rFonts w:asciiTheme="minorHAnsi" w:hAnsiTheme="minorHAnsi" w:cs="Arial"/>
          <w:color w:val="000000"/>
          <w:position w:val="0"/>
          <w:sz w:val="28"/>
          <w:szCs w:val="28"/>
        </w:rPr>
        <w:t xml:space="preserve"> hands-on or on-your-feet </w:t>
      </w:r>
      <w:r>
        <w:rPr>
          <w:rFonts w:asciiTheme="minorHAnsi" w:hAnsiTheme="minorHAnsi" w:cs="Arial"/>
          <w:color w:val="000000"/>
          <w:position w:val="0"/>
          <w:sz w:val="28"/>
          <w:szCs w:val="28"/>
        </w:rPr>
        <w:t>type</w:t>
      </w:r>
      <w:r w:rsidRPr="00E46147">
        <w:rPr>
          <w:rFonts w:asciiTheme="minorHAnsi" w:hAnsiTheme="minorHAnsi" w:cs="Arial"/>
          <w:color w:val="000000"/>
          <w:position w:val="0"/>
          <w:sz w:val="28"/>
          <w:szCs w:val="28"/>
        </w:rPr>
        <w:t xml:space="preserve"> of class. There will be daily assignments, projects, papers, and both solo and group performances. Usually, I give you enough class time to complete assignments, but you will occasionally have homework or may need to meet with a partner/group outside of class. </w:t>
      </w:r>
    </w:p>
    <w:p w14:paraId="4B5BAADE" w14:textId="77777777" w:rsidR="00400D76"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b/>
          <w:bCs/>
          <w:color w:val="000000"/>
          <w:position w:val="0"/>
          <w:sz w:val="28"/>
          <w:szCs w:val="28"/>
        </w:rPr>
      </w:pPr>
    </w:p>
    <w:p w14:paraId="16B6F4DF" w14:textId="77777777" w:rsidR="00400D76"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b/>
          <w:bCs/>
          <w:color w:val="000000"/>
          <w:position w:val="0"/>
          <w:sz w:val="28"/>
          <w:szCs w:val="28"/>
        </w:rPr>
      </w:pPr>
    </w:p>
    <w:p w14:paraId="03DCC9E9"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r w:rsidRPr="00E46147">
        <w:rPr>
          <w:rFonts w:asciiTheme="minorHAnsi" w:hAnsiTheme="minorHAnsi" w:cs="Arial"/>
          <w:b/>
          <w:bCs/>
          <w:color w:val="000000"/>
          <w:position w:val="0"/>
          <w:sz w:val="28"/>
          <w:szCs w:val="28"/>
        </w:rPr>
        <w:t xml:space="preserve">Grades </w:t>
      </w:r>
    </w:p>
    <w:p w14:paraId="483A9A47"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p>
    <w:p w14:paraId="0B3D7D33"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r w:rsidRPr="00E46147">
        <w:rPr>
          <w:rFonts w:asciiTheme="minorHAnsi" w:hAnsiTheme="minorHAnsi" w:cs="Arial"/>
          <w:color w:val="000000"/>
          <w:position w:val="0"/>
          <w:sz w:val="28"/>
          <w:szCs w:val="28"/>
        </w:rPr>
        <w:t xml:space="preserve">Each </w:t>
      </w:r>
      <w:r w:rsidRPr="00E46147">
        <w:rPr>
          <w:rFonts w:asciiTheme="minorHAnsi" w:hAnsiTheme="minorHAnsi" w:cs="Arial"/>
          <w:b/>
          <w:bCs/>
          <w:color w:val="000000"/>
          <w:position w:val="0"/>
          <w:sz w:val="28"/>
          <w:szCs w:val="28"/>
        </w:rPr>
        <w:t>Nine Weeks</w:t>
      </w:r>
      <w:r w:rsidRPr="00E46147">
        <w:rPr>
          <w:rFonts w:asciiTheme="minorHAnsi" w:hAnsiTheme="minorHAnsi" w:cs="Arial"/>
          <w:color w:val="000000"/>
          <w:position w:val="0"/>
          <w:sz w:val="28"/>
          <w:szCs w:val="28"/>
        </w:rPr>
        <w:t>, you will be graded on the following categories:</w:t>
      </w:r>
    </w:p>
    <w:p w14:paraId="50F8B41D"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p>
    <w:p w14:paraId="7022AB47"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r w:rsidRPr="00E46147">
        <w:rPr>
          <w:rFonts w:asciiTheme="minorHAnsi" w:hAnsiTheme="minorHAnsi" w:cs="Arial"/>
          <w:color w:val="000000"/>
          <w:position w:val="0"/>
          <w:sz w:val="28"/>
          <w:szCs w:val="28"/>
        </w:rPr>
        <w:t>Performances-</w:t>
      </w:r>
      <w:r w:rsidRPr="00E46147">
        <w:rPr>
          <w:rFonts w:asciiTheme="minorHAnsi" w:hAnsiTheme="minorHAnsi" w:cs="Arial"/>
          <w:iCs/>
          <w:color w:val="000000"/>
          <w:position w:val="0"/>
          <w:sz w:val="28"/>
          <w:szCs w:val="28"/>
        </w:rPr>
        <w:t xml:space="preserve"> Throughout the year students will be required to perform pieces, either from Memory or cold reads, depending on what category we are studying. These performance grades will be determined based on how it is performed and how long you have had to work on the piece.</w:t>
      </w:r>
    </w:p>
    <w:p w14:paraId="7D11AE76" w14:textId="77777777" w:rsidR="00400D76" w:rsidRPr="00E46147" w:rsidRDefault="00400D76" w:rsidP="00400D76">
      <w:pPr>
        <w:pStyle w:val="ListParagraph"/>
        <w:shd w:val="clear" w:color="auto" w:fill="FFFFFF"/>
        <w:suppressAutoHyphens w:val="0"/>
        <w:overflowPunct/>
        <w:autoSpaceDE/>
        <w:autoSpaceDN/>
        <w:adjustRightInd/>
        <w:spacing w:line="240" w:lineRule="auto"/>
        <w:ind w:leftChars="0" w:firstLineChars="0" w:firstLine="0"/>
        <w:textDirection w:val="lrTb"/>
        <w:textAlignment w:val="auto"/>
        <w:outlineLvl w:val="9"/>
        <w:rPr>
          <w:rFonts w:asciiTheme="minorHAnsi" w:hAnsiTheme="minorHAnsi" w:cs="Arial"/>
          <w:color w:val="000000"/>
          <w:position w:val="0"/>
          <w:sz w:val="28"/>
          <w:szCs w:val="28"/>
        </w:rPr>
      </w:pPr>
    </w:p>
    <w:p w14:paraId="2A5EE5D2"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r w:rsidRPr="00E46147">
        <w:rPr>
          <w:rFonts w:asciiTheme="minorHAnsi" w:hAnsiTheme="minorHAnsi" w:cs="Arial"/>
          <w:color w:val="000000"/>
          <w:position w:val="0"/>
          <w:sz w:val="28"/>
          <w:szCs w:val="28"/>
        </w:rPr>
        <w:t xml:space="preserve">Quizzes/Test - </w:t>
      </w:r>
      <w:r w:rsidRPr="00E46147">
        <w:rPr>
          <w:rFonts w:asciiTheme="minorHAnsi" w:hAnsiTheme="minorHAnsi" w:cs="Arial"/>
          <w:iCs/>
          <w:color w:val="000000"/>
          <w:position w:val="0"/>
          <w:sz w:val="28"/>
          <w:szCs w:val="28"/>
        </w:rPr>
        <w:t xml:space="preserve">Students will have occasional quizzes or test that will consist of various question formats. </w:t>
      </w:r>
    </w:p>
    <w:p w14:paraId="15A373FF"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p>
    <w:p w14:paraId="3AA5B4C9"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r w:rsidRPr="00E46147">
        <w:rPr>
          <w:rFonts w:asciiTheme="minorHAnsi" w:hAnsiTheme="minorHAnsi" w:cs="Arial"/>
          <w:color w:val="000000"/>
          <w:position w:val="0"/>
          <w:sz w:val="28"/>
          <w:szCs w:val="28"/>
        </w:rPr>
        <w:t xml:space="preserve">Evaluations- </w:t>
      </w:r>
      <w:r w:rsidRPr="00E46147">
        <w:rPr>
          <w:rFonts w:asciiTheme="minorHAnsi" w:hAnsiTheme="minorHAnsi" w:cs="Arial"/>
          <w:iCs/>
          <w:color w:val="000000"/>
          <w:position w:val="0"/>
          <w:sz w:val="28"/>
          <w:szCs w:val="28"/>
        </w:rPr>
        <w:t xml:space="preserve">Students will complete performance critique for their peers. These </w:t>
      </w:r>
    </w:p>
    <w:p w14:paraId="021550E0"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r w:rsidRPr="00E46147">
        <w:rPr>
          <w:rFonts w:asciiTheme="minorHAnsi" w:hAnsiTheme="minorHAnsi" w:cs="Arial"/>
          <w:iCs/>
          <w:color w:val="000000"/>
          <w:position w:val="0"/>
          <w:sz w:val="28"/>
          <w:szCs w:val="28"/>
        </w:rPr>
        <w:t>evaluations are to serve as constructive criticism to improve future performances. Audience grades will be given as part of the evaluation grade.</w:t>
      </w:r>
    </w:p>
    <w:p w14:paraId="06CC4A4A"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p>
    <w:p w14:paraId="664AB31A"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iCs/>
          <w:color w:val="000000"/>
          <w:position w:val="0"/>
          <w:sz w:val="28"/>
          <w:szCs w:val="28"/>
        </w:rPr>
      </w:pPr>
      <w:r w:rsidRPr="00E46147">
        <w:rPr>
          <w:rFonts w:asciiTheme="minorHAnsi" w:hAnsiTheme="minorHAnsi" w:cs="Arial"/>
          <w:color w:val="000000"/>
          <w:position w:val="0"/>
          <w:sz w:val="28"/>
          <w:szCs w:val="28"/>
        </w:rPr>
        <w:t xml:space="preserve">Daily Work- </w:t>
      </w:r>
      <w:r w:rsidRPr="00E46147">
        <w:rPr>
          <w:rFonts w:asciiTheme="minorHAnsi" w:hAnsiTheme="minorHAnsi" w:cs="Arial"/>
          <w:iCs/>
          <w:color w:val="000000"/>
          <w:position w:val="0"/>
          <w:sz w:val="28"/>
          <w:szCs w:val="28"/>
        </w:rPr>
        <w:t>Students will be given daily assignments and activities that correspond to the lesson or project we are preparing to perform.</w:t>
      </w:r>
    </w:p>
    <w:p w14:paraId="5AC5E272"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p>
    <w:p w14:paraId="748D238D"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r w:rsidRPr="00E46147">
        <w:rPr>
          <w:rFonts w:asciiTheme="minorHAnsi" w:hAnsiTheme="minorHAnsi" w:cs="Arial"/>
          <w:color w:val="000000"/>
          <w:position w:val="0"/>
          <w:sz w:val="28"/>
          <w:szCs w:val="28"/>
        </w:rPr>
        <w:t xml:space="preserve">Projects/Presentations- Students will have occasional projects &amp; presentations which will be graded according </w:t>
      </w:r>
      <w:r>
        <w:rPr>
          <w:rFonts w:asciiTheme="minorHAnsi" w:hAnsiTheme="minorHAnsi" w:cs="Arial"/>
          <w:color w:val="000000"/>
          <w:position w:val="0"/>
          <w:sz w:val="28"/>
          <w:szCs w:val="28"/>
        </w:rPr>
        <w:t xml:space="preserve">to </w:t>
      </w:r>
      <w:r w:rsidRPr="00E46147">
        <w:rPr>
          <w:rFonts w:asciiTheme="minorHAnsi" w:hAnsiTheme="minorHAnsi" w:cs="Arial"/>
          <w:color w:val="000000"/>
          <w:position w:val="0"/>
          <w:sz w:val="28"/>
          <w:szCs w:val="28"/>
        </w:rPr>
        <w:t>the rubric provided. The weight of the assignment will be determined based on the amount of time given to complete the assignment and will be stated on the rubric.</w:t>
      </w:r>
    </w:p>
    <w:p w14:paraId="6599C6E4"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p>
    <w:p w14:paraId="576FFD9B" w14:textId="77777777" w:rsidR="00400D76" w:rsidRPr="00E46147" w:rsidRDefault="00400D76" w:rsidP="00400D76">
      <w:pPr>
        <w:shd w:val="clear" w:color="auto" w:fill="FFFFFF"/>
        <w:suppressAutoHyphens w:val="0"/>
        <w:overflowPunct/>
        <w:autoSpaceDE/>
        <w:autoSpaceDN/>
        <w:adjustRightInd/>
        <w:spacing w:line="240" w:lineRule="auto"/>
        <w:ind w:leftChars="0" w:left="0" w:firstLineChars="0" w:hanging="2"/>
        <w:textDirection w:val="lrTb"/>
        <w:textAlignment w:val="auto"/>
        <w:outlineLvl w:val="9"/>
        <w:rPr>
          <w:rFonts w:asciiTheme="minorHAnsi" w:hAnsiTheme="minorHAnsi" w:cs="Arial"/>
          <w:color w:val="000000"/>
          <w:position w:val="0"/>
          <w:sz w:val="28"/>
          <w:szCs w:val="28"/>
        </w:rPr>
      </w:pPr>
      <w:r w:rsidRPr="00E46147">
        <w:rPr>
          <w:rFonts w:asciiTheme="minorHAnsi" w:hAnsiTheme="minorHAnsi" w:cs="Arial"/>
          <w:color w:val="000000"/>
          <w:position w:val="0"/>
          <w:sz w:val="28"/>
          <w:szCs w:val="28"/>
        </w:rPr>
        <w:t>Festivals/Show Participation-</w:t>
      </w:r>
      <w:r w:rsidRPr="00E46147">
        <w:rPr>
          <w:rFonts w:asciiTheme="minorHAnsi" w:hAnsiTheme="minorHAnsi" w:cs="Arial"/>
          <w:iCs/>
          <w:color w:val="000000"/>
          <w:position w:val="0"/>
          <w:sz w:val="28"/>
          <w:szCs w:val="28"/>
        </w:rPr>
        <w:t>TBD</w:t>
      </w:r>
    </w:p>
    <w:p w14:paraId="7E6108E8" w14:textId="77777777" w:rsidR="00400D76" w:rsidRPr="00E46147" w:rsidRDefault="00400D76" w:rsidP="00400D76">
      <w:pPr>
        <w:pStyle w:val="ListParagraph"/>
        <w:shd w:val="clear" w:color="auto" w:fill="FFFFFF"/>
        <w:suppressAutoHyphens w:val="0"/>
        <w:overflowPunct/>
        <w:autoSpaceDE/>
        <w:autoSpaceDN/>
        <w:adjustRightInd/>
        <w:spacing w:line="240" w:lineRule="auto"/>
        <w:ind w:leftChars="0" w:firstLineChars="0" w:firstLine="0"/>
        <w:textDirection w:val="lrTb"/>
        <w:textAlignment w:val="auto"/>
        <w:outlineLvl w:val="9"/>
        <w:rPr>
          <w:rFonts w:asciiTheme="minorHAnsi" w:hAnsiTheme="minorHAnsi"/>
          <w:color w:val="000000"/>
          <w:position w:val="0"/>
          <w:sz w:val="28"/>
          <w:szCs w:val="28"/>
        </w:rPr>
      </w:pPr>
    </w:p>
    <w:p w14:paraId="6B9FB82C" w14:textId="77777777" w:rsidR="00400D76" w:rsidRPr="00E46147" w:rsidRDefault="00400D76" w:rsidP="00400D76">
      <w:pPr>
        <w:shd w:val="clear" w:color="auto" w:fill="FFFFFF"/>
        <w:spacing w:line="288" w:lineRule="auto"/>
        <w:ind w:leftChars="0" w:left="0" w:firstLineChars="0" w:firstLine="0"/>
        <w:rPr>
          <w:rFonts w:asciiTheme="minorHAnsi" w:eastAsia="Calibri" w:hAnsiTheme="minorHAnsi" w:cstheme="majorHAnsi"/>
          <w:b/>
          <w:sz w:val="28"/>
          <w:szCs w:val="28"/>
        </w:rPr>
      </w:pPr>
    </w:p>
    <w:p w14:paraId="69694E9E" w14:textId="77777777" w:rsidR="00400D76" w:rsidRPr="00E46147" w:rsidRDefault="00400D76" w:rsidP="00400D76">
      <w:pPr>
        <w:shd w:val="clear" w:color="auto" w:fill="FFFFFF"/>
        <w:spacing w:line="288" w:lineRule="auto"/>
        <w:ind w:left="1" w:hanging="3"/>
        <w:rPr>
          <w:rFonts w:asciiTheme="minorHAnsi" w:eastAsia="Calibri" w:hAnsiTheme="minorHAnsi" w:cs="Calibri"/>
          <w:sz w:val="28"/>
          <w:szCs w:val="28"/>
        </w:rPr>
      </w:pPr>
      <w:r w:rsidRPr="00E46147">
        <w:rPr>
          <w:rFonts w:asciiTheme="minorHAnsi" w:eastAsia="Calibri" w:hAnsiTheme="minorHAnsi" w:cstheme="majorHAnsi"/>
          <w:b/>
          <w:sz w:val="28"/>
          <w:szCs w:val="28"/>
        </w:rPr>
        <w:t>Looking forward to a great school year!</w:t>
      </w:r>
      <w:r w:rsidRPr="00E46147">
        <w:rPr>
          <w:rFonts w:asciiTheme="minorHAnsi" w:hAnsiTheme="minorHAnsi"/>
          <w:noProof/>
          <w:sz w:val="28"/>
          <w:szCs w:val="28"/>
        </w:rPr>
        <w:t xml:space="preserve"> </w:t>
      </w:r>
    </w:p>
    <w:p w14:paraId="07F9ED20" w14:textId="77777777" w:rsidR="00400D76" w:rsidRPr="00E46147" w:rsidRDefault="00400D76" w:rsidP="00400D76">
      <w:pPr>
        <w:ind w:left="1" w:hanging="3"/>
        <w:rPr>
          <w:rFonts w:asciiTheme="minorHAnsi" w:hAnsiTheme="minorHAnsi" w:cstheme="majorHAnsi"/>
          <w:sz w:val="28"/>
          <w:szCs w:val="28"/>
        </w:rPr>
      </w:pPr>
      <w:r w:rsidRPr="00E46147">
        <w:rPr>
          <w:rFonts w:asciiTheme="minorHAnsi" w:hAnsiTheme="minorHAnsi" w:cstheme="majorHAnsi"/>
          <w:sz w:val="28"/>
          <w:szCs w:val="28"/>
        </w:rPr>
        <w:t>Mrs. King</w:t>
      </w:r>
    </w:p>
    <w:p w14:paraId="1A0AA36B" w14:textId="74EDAE42" w:rsidR="00400D76" w:rsidRPr="00E46147" w:rsidRDefault="00400D76" w:rsidP="00400D76">
      <w:pPr>
        <w:ind w:left="1" w:hanging="3"/>
        <w:rPr>
          <w:rFonts w:asciiTheme="minorHAnsi" w:hAnsiTheme="minorHAnsi" w:cstheme="majorHAnsi"/>
          <w:sz w:val="28"/>
          <w:szCs w:val="28"/>
        </w:rPr>
      </w:pPr>
      <w:r>
        <w:rPr>
          <w:rFonts w:asciiTheme="minorHAnsi" w:hAnsiTheme="minorHAnsi" w:cstheme="majorHAnsi"/>
          <w:sz w:val="28"/>
          <w:szCs w:val="28"/>
        </w:rPr>
        <w:t>HJHS Drama</w:t>
      </w:r>
    </w:p>
    <w:bookmarkEnd w:id="1"/>
    <w:p w14:paraId="42F1FE3C" w14:textId="6B1406E5" w:rsidR="00B57300" w:rsidRPr="00B57300" w:rsidRDefault="00B57300">
      <w:pPr>
        <w:ind w:left="0" w:hanging="2"/>
        <w:rPr>
          <w:rFonts w:asciiTheme="majorHAnsi" w:hAnsiTheme="majorHAnsi" w:cstheme="majorHAnsi"/>
          <w:sz w:val="24"/>
          <w:szCs w:val="24"/>
        </w:rPr>
      </w:pPr>
    </w:p>
    <w:sectPr w:rsidR="00B57300" w:rsidRPr="00B57300">
      <w:pgSz w:w="12240" w:h="15840"/>
      <w:pgMar w:top="864" w:right="1080" w:bottom="144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A4816"/>
    <w:multiLevelType w:val="multilevel"/>
    <w:tmpl w:val="9294C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88"/>
    <w:rsid w:val="000A4C5E"/>
    <w:rsid w:val="002D2D3E"/>
    <w:rsid w:val="00382717"/>
    <w:rsid w:val="003B291D"/>
    <w:rsid w:val="00400D76"/>
    <w:rsid w:val="0081258B"/>
    <w:rsid w:val="00A27B88"/>
    <w:rsid w:val="00B57300"/>
    <w:rsid w:val="00C94C4C"/>
    <w:rsid w:val="00FB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D5B4"/>
  <w15:docId w15:val="{E9C143AD-A723-489C-A9E7-0EA5CB2F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character" w:styleId="Hyperlink">
    <w:name w:val="Hyperlink"/>
    <w:basedOn w:val="DefaultParagraphFon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57300"/>
    <w:rPr>
      <w:color w:val="605E5C"/>
      <w:shd w:val="clear" w:color="auto" w:fill="E1DFDD"/>
    </w:rPr>
  </w:style>
  <w:style w:type="paragraph" w:styleId="NormalWeb">
    <w:name w:val="Normal (Web)"/>
    <w:basedOn w:val="Normal"/>
    <w:uiPriority w:val="99"/>
    <w:unhideWhenUsed/>
    <w:rsid w:val="00400D76"/>
    <w:pPr>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styleId="ListParagraph">
    <w:name w:val="List Paragraph"/>
    <w:basedOn w:val="Normal"/>
    <w:uiPriority w:val="34"/>
    <w:qFormat/>
    <w:rsid w:val="00400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king@hartselletigers.org" TargetMode="External"/><Relationship Id="rId3" Type="http://schemas.openxmlformats.org/officeDocument/2006/relationships/styles" Target="styles.xml"/><Relationship Id="rId7" Type="http://schemas.openxmlformats.org/officeDocument/2006/relationships/hyperlink" Target="http://vanessagebbiesnews.blogspot.com/2010_03_01_archive.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lassroom.google.com/" TargetMode="External"/><Relationship Id="rId4" Type="http://schemas.openxmlformats.org/officeDocument/2006/relationships/settings" Target="settings.xml"/><Relationship Id="rId9" Type="http://schemas.openxmlformats.org/officeDocument/2006/relationships/hyperlink" Target="https://classroom.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151sLpbuEssL5N0QMsi565Llig==">AMUW2mVUU2NqXXVZeI4Jh7K1jn073q7pF2gJ0c4YniZZsGAWTojFr1jJFzw/GA6wCJVUE4FbRm9f862bMWwGJ9vp5VRTvUAdzm27amrRUML43rCBPjZZBm8=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Fuqua</dc:creator>
  <cp:lastModifiedBy>Lisa King</cp:lastModifiedBy>
  <cp:revision>6</cp:revision>
  <cp:lastPrinted>2021-08-08T18:23:00Z</cp:lastPrinted>
  <dcterms:created xsi:type="dcterms:W3CDTF">2021-08-07T17:33:00Z</dcterms:created>
  <dcterms:modified xsi:type="dcterms:W3CDTF">2021-08-28T15:41:00Z</dcterms:modified>
</cp:coreProperties>
</file>